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04" w:rsidRPr="00F219FF" w:rsidRDefault="00EE4B04" w:rsidP="00F219FF">
      <w:pPr>
        <w:jc w:val="center"/>
        <w:rPr>
          <w:b/>
          <w:color w:val="FF0000"/>
          <w:sz w:val="32"/>
          <w:szCs w:val="32"/>
        </w:rPr>
      </w:pPr>
      <w:r w:rsidRPr="00F219FF">
        <w:rPr>
          <w:b/>
          <w:sz w:val="32"/>
          <w:szCs w:val="32"/>
        </w:rPr>
        <w:t>F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r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u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e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n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w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i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r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s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c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h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f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s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t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a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g</w:t>
      </w:r>
      <w:r w:rsidR="00BF4A64">
        <w:rPr>
          <w:b/>
          <w:sz w:val="32"/>
          <w:szCs w:val="32"/>
        </w:rPr>
        <w:t xml:space="preserve"> </w:t>
      </w:r>
      <w:r w:rsidRPr="00F219FF">
        <w:rPr>
          <w:b/>
          <w:sz w:val="32"/>
          <w:szCs w:val="32"/>
        </w:rPr>
        <w:t>e</w:t>
      </w:r>
      <w:r w:rsidR="00BF4A64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815304523"/>
          <w:placeholder>
            <w:docPart w:val="DefaultPlaceholder_-1854013440"/>
          </w:placeholder>
        </w:sdtPr>
        <w:sdtEndPr/>
        <w:sdtContent>
          <w:r w:rsidR="00BF4A64" w:rsidRPr="00BF4A64">
            <w:rPr>
              <w:b/>
              <w:sz w:val="32"/>
              <w:szCs w:val="32"/>
            </w:rPr>
            <w:t>2</w:t>
          </w:r>
          <w:r w:rsidR="00BF4A64">
            <w:rPr>
              <w:b/>
              <w:sz w:val="32"/>
              <w:szCs w:val="32"/>
            </w:rPr>
            <w:t xml:space="preserve"> </w:t>
          </w:r>
          <w:r w:rsidR="00BF4A64" w:rsidRPr="00BF4A64">
            <w:rPr>
              <w:b/>
              <w:sz w:val="32"/>
              <w:szCs w:val="32"/>
            </w:rPr>
            <w:t>0</w:t>
          </w:r>
          <w:r w:rsidR="00BF4A64">
            <w:rPr>
              <w:b/>
              <w:sz w:val="32"/>
              <w:szCs w:val="32"/>
            </w:rPr>
            <w:t xml:space="preserve"> </w:t>
          </w:r>
          <w:r w:rsidR="00BF4A64" w:rsidRPr="00BF4A64">
            <w:rPr>
              <w:b/>
              <w:sz w:val="32"/>
              <w:szCs w:val="32"/>
            </w:rPr>
            <w:t>2</w:t>
          </w:r>
          <w:r w:rsidR="00BF4A64">
            <w:rPr>
              <w:b/>
              <w:sz w:val="32"/>
              <w:szCs w:val="32"/>
            </w:rPr>
            <w:t xml:space="preserve"> </w:t>
          </w:r>
          <w:r w:rsidR="00BF4A64" w:rsidRPr="00BF4A64">
            <w:rPr>
              <w:b/>
              <w:sz w:val="32"/>
              <w:szCs w:val="32"/>
            </w:rPr>
            <w:t>1</w:t>
          </w:r>
        </w:sdtContent>
      </w:sdt>
    </w:p>
    <w:p w:rsidR="00EE4B04" w:rsidRDefault="00BF4A64" w:rsidP="00F219FF">
      <w:pPr>
        <w:jc w:val="center"/>
        <w:rPr>
          <w:b/>
          <w:sz w:val="28"/>
          <w:szCs w:val="28"/>
        </w:rPr>
      </w:pPr>
      <w:r w:rsidRPr="00BF4A64">
        <w:rPr>
          <w:b/>
          <w:sz w:val="28"/>
          <w:szCs w:val="28"/>
        </w:rPr>
        <w:t xml:space="preserve">13. – 16. Oktober </w:t>
      </w:r>
    </w:p>
    <w:p w:rsidR="002D4864" w:rsidRDefault="002D4864" w:rsidP="002D4864">
      <w:pPr>
        <w:jc w:val="center"/>
      </w:pPr>
      <w:r>
        <w:t>Az: 5656.15/475</w:t>
      </w:r>
    </w:p>
    <w:p w:rsidR="002D4864" w:rsidRPr="00BF4A64" w:rsidRDefault="002D4864" w:rsidP="00F219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B408E" w:rsidRDefault="006B408E" w:rsidP="006B408E">
      <w:r>
        <w:t>Sie sind interessiert</w:t>
      </w:r>
      <w:r w:rsidR="00684F2C">
        <w:t>,</w:t>
      </w:r>
      <w:r>
        <w:t xml:space="preserve"> als </w:t>
      </w:r>
      <w:r w:rsidR="00684F2C">
        <w:t xml:space="preserve">regionale/r </w:t>
      </w:r>
      <w:r>
        <w:t xml:space="preserve">Veranstalter/in </w:t>
      </w:r>
      <w:r w:rsidR="009502FD">
        <w:t>an den</w:t>
      </w:r>
      <w:r>
        <w:t xml:space="preserve"> </w:t>
      </w:r>
      <w:r w:rsidR="00684F2C">
        <w:t xml:space="preserve">diesjährigen </w:t>
      </w:r>
      <w:r>
        <w:t>Frauenwirtschaftstage</w:t>
      </w:r>
      <w:r w:rsidR="009502FD">
        <w:t>n</w:t>
      </w:r>
      <w:r>
        <w:t xml:space="preserve"> mitzuwirken?</w:t>
      </w:r>
    </w:p>
    <w:p w:rsidR="006B408E" w:rsidRDefault="006B408E" w:rsidP="006B408E"/>
    <w:p w:rsidR="006B408E" w:rsidRDefault="006B408E" w:rsidP="006B408E">
      <w:r>
        <w:t xml:space="preserve">Dann senden Sie uns diesen Vordruck bis spätestens zum </w:t>
      </w:r>
      <w:r w:rsidR="000E2E6B" w:rsidRPr="000E2E6B">
        <w:rPr>
          <w:b/>
          <w:u w:val="single"/>
        </w:rPr>
        <w:t>26. April 2021</w:t>
      </w:r>
      <w:r>
        <w:t xml:space="preserve"> </w:t>
      </w:r>
      <w:r w:rsidR="00684F2C">
        <w:t xml:space="preserve">ausgefüllt </w:t>
      </w:r>
      <w:r>
        <w:t xml:space="preserve">zurück. Der Vordruck ist </w:t>
      </w:r>
      <w:r w:rsidR="00684F2C">
        <w:t xml:space="preserve">digital </w:t>
      </w:r>
      <w:r>
        <w:t xml:space="preserve">unter </w:t>
      </w:r>
      <w:hyperlink r:id="rId6" w:history="1">
        <w:r w:rsidRPr="00A90E34">
          <w:rPr>
            <w:rStyle w:val="Hyperlink"/>
          </w:rPr>
          <w:t>www.frauenwirtschaftstage.de</w:t>
        </w:r>
      </w:hyperlink>
      <w:r>
        <w:t xml:space="preserve"> ab</w:t>
      </w:r>
      <w:r w:rsidRPr="009A0268">
        <w:t xml:space="preserve">rufbar.  </w:t>
      </w:r>
    </w:p>
    <w:p w:rsidR="006B408E" w:rsidRDefault="006B408E">
      <w:pPr>
        <w:rPr>
          <w:color w:val="FF0000"/>
        </w:rPr>
      </w:pPr>
    </w:p>
    <w:p w:rsidR="00EE4B04" w:rsidRPr="005450B6" w:rsidRDefault="00F219FF">
      <w:r w:rsidRPr="005450B6">
        <w:t>Absender</w:t>
      </w:r>
      <w:r w:rsidR="005450B6">
        <w:t>:</w:t>
      </w:r>
    </w:p>
    <w:sdt>
      <w:sdtPr>
        <w:rPr>
          <w:sz w:val="16"/>
          <w:szCs w:val="16"/>
        </w:rPr>
        <w:id w:val="1466708121"/>
        <w:placeholder>
          <w:docPart w:val="DefaultPlaceholder_-1854013440"/>
        </w:placeholder>
        <w:text/>
      </w:sdtPr>
      <w:sdtEndPr/>
      <w:sdtContent>
        <w:p w:rsidR="00F219FF" w:rsidRPr="00BF4A64" w:rsidRDefault="00BF4A64" w:rsidP="005450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r w:rsidRPr="00BF4A64">
            <w:rPr>
              <w:sz w:val="16"/>
              <w:szCs w:val="16"/>
            </w:rPr>
            <w:t>Name und Adresse</w:t>
          </w:r>
        </w:p>
      </w:sdtContent>
    </w:sdt>
    <w:p w:rsidR="00F219FF" w:rsidRPr="005450B6" w:rsidRDefault="00F219FF">
      <w:r w:rsidRPr="005450B6">
        <w:t>Kontaktperson:</w:t>
      </w:r>
    </w:p>
    <w:sdt>
      <w:sdtPr>
        <w:rPr>
          <w:color w:val="FF0000"/>
        </w:rPr>
        <w:id w:val="-1126309472"/>
        <w:placeholder>
          <w:docPart w:val="DefaultPlaceholder_-1854013440"/>
        </w:placeholder>
      </w:sdtPr>
      <w:sdtEndPr/>
      <w:sdtContent>
        <w:p w:rsidR="00F219FF" w:rsidRPr="00BF4A64" w:rsidRDefault="00F219FF" w:rsidP="005450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r w:rsidRPr="00BF4A64">
            <w:rPr>
              <w:sz w:val="16"/>
              <w:szCs w:val="16"/>
            </w:rPr>
            <w:t>Name,Telefon,E-Mail</w:t>
          </w:r>
        </w:p>
        <w:p w:rsidR="00F219FF" w:rsidRDefault="000E2E6B">
          <w:pPr>
            <w:rPr>
              <w:color w:val="FF0000"/>
            </w:rPr>
          </w:pPr>
        </w:p>
      </w:sdtContent>
    </w:sdt>
    <w:p w:rsidR="00F219FF" w:rsidRDefault="000E2E6B">
      <w:sdt>
        <w:sdtPr>
          <w:id w:val="3916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8E">
            <w:rPr>
              <w:rFonts w:ascii="MS Gothic" w:eastAsia="MS Gothic" w:hAnsi="MS Gothic" w:hint="eastAsia"/>
            </w:rPr>
            <w:t>☐</w:t>
          </w:r>
        </w:sdtContent>
      </w:sdt>
      <w:r w:rsidR="00F219FF">
        <w:rPr>
          <w:color w:val="FF0000"/>
        </w:rPr>
        <w:tab/>
      </w:r>
      <w:r w:rsidR="00F219FF" w:rsidRPr="00F219FF">
        <w:t xml:space="preserve">Ja, wir möchten uns gerne an den FWT </w:t>
      </w:r>
      <w:sdt>
        <w:sdtPr>
          <w:id w:val="834503458"/>
          <w:placeholder>
            <w:docPart w:val="DefaultPlaceholder_-1854013440"/>
          </w:placeholder>
        </w:sdtPr>
        <w:sdtEndPr/>
        <w:sdtContent>
          <w:r w:rsidR="00BF4A64">
            <w:t>2021</w:t>
          </w:r>
        </w:sdtContent>
      </w:sdt>
      <w:r w:rsidR="00910E9A">
        <w:t xml:space="preserve"> mit (einer) Ver</w:t>
      </w:r>
      <w:r w:rsidR="00F219FF" w:rsidRPr="00F219FF">
        <w:t xml:space="preserve">anstaltung(en) </w:t>
      </w:r>
      <w:r w:rsidR="00F219FF" w:rsidRPr="00F219FF">
        <w:tab/>
        <w:t>beteiligen.</w:t>
      </w:r>
    </w:p>
    <w:p w:rsidR="00910E9A" w:rsidRDefault="00910E9A"/>
    <w:p w:rsidR="00910E9A" w:rsidRDefault="00910E9A">
      <w:r>
        <w:t>Wir bilden eine regionale Kooperation mit folgenden Organisationen:</w:t>
      </w:r>
    </w:p>
    <w:sdt>
      <w:sdtPr>
        <w:id w:val="-1675257678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:rsidR="00910E9A" w:rsidRPr="00BF4A64" w:rsidRDefault="00910E9A" w:rsidP="006B40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sz w:val="16"/>
              <w:szCs w:val="16"/>
            </w:rPr>
          </w:pPr>
          <w:r w:rsidRPr="00BF4A64">
            <w:rPr>
              <w:sz w:val="16"/>
              <w:szCs w:val="16"/>
            </w:rPr>
            <w:t>Name der Kooperationspartner/innen</w:t>
          </w:r>
        </w:p>
      </w:sdtContent>
    </w:sdt>
    <w:p w:rsidR="00910E9A" w:rsidRDefault="00910E9A"/>
    <w:p w:rsidR="00910E9A" w:rsidRDefault="00910E9A" w:rsidP="00910E9A">
      <w:pPr>
        <w:tabs>
          <w:tab w:val="left" w:pos="2835"/>
        </w:tabs>
        <w:rPr>
          <w:sz w:val="20"/>
          <w:szCs w:val="20"/>
        </w:rPr>
      </w:pPr>
      <w:r>
        <w:t>Im Rahmen der von uns geplanten Veranstaltung(en) werden nachfolgende Themen aufgegriffen</w:t>
      </w:r>
      <w:r w:rsidRPr="00910E9A">
        <w:rPr>
          <w:sz w:val="20"/>
          <w:szCs w:val="20"/>
        </w:rPr>
        <w:t>: (</w:t>
      </w:r>
      <w:r w:rsidRPr="00910E9A">
        <w:rPr>
          <w:rFonts w:ascii="Albertville" w:hAnsi="Albertville"/>
          <w:i/>
          <w:sz w:val="20"/>
          <w:szCs w:val="20"/>
        </w:rPr>
        <w:t>Wir benötigen zu diesem frühen Zeitpunkt noch kein konkretes Thema. Diese Abfrage dient nur zu unserer ersten Orientierung und kann von Ihnen jederzeit geändert werden.</w:t>
      </w:r>
      <w:r w:rsidRPr="00910E9A">
        <w:rPr>
          <w:sz w:val="20"/>
          <w:szCs w:val="20"/>
        </w:rPr>
        <w:t>)</w:t>
      </w:r>
    </w:p>
    <w:p w:rsidR="00910E9A" w:rsidRDefault="00910E9A" w:rsidP="00910E9A">
      <w:pPr>
        <w:tabs>
          <w:tab w:val="left" w:pos="2835"/>
        </w:tabs>
        <w:rPr>
          <w:sz w:val="20"/>
          <w:szCs w:val="20"/>
        </w:rPr>
      </w:pPr>
    </w:p>
    <w:p w:rsidR="00910E9A" w:rsidRPr="005450B6" w:rsidRDefault="000E2E6B" w:rsidP="005450B6">
      <w:pPr>
        <w:tabs>
          <w:tab w:val="left" w:pos="2835"/>
        </w:tabs>
        <w:ind w:left="1416"/>
      </w:pPr>
      <w:sdt>
        <w:sdtPr>
          <w:id w:val="-237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</w:t>
      </w:r>
      <w:r w:rsidR="003735DB">
        <w:t xml:space="preserve"> </w:t>
      </w:r>
      <w:sdt>
        <w:sdtPr>
          <w:id w:val="-477459007"/>
          <w:placeholder>
            <w:docPart w:val="4137CF125AC74F2991697D093229CCB0"/>
          </w:placeholder>
        </w:sdtPr>
        <w:sdtEndPr/>
        <w:sdtContent>
          <w:r w:rsidR="003735DB" w:rsidRPr="005450B6">
            <w:t>Vereinbarkeit von Familie und Erwerbstätigkeit</w:t>
          </w:r>
        </w:sdtContent>
      </w:sdt>
      <w:r w:rsidR="005450B6" w:rsidRPr="005450B6">
        <w:t xml:space="preserve"> </w:t>
      </w:r>
    </w:p>
    <w:p w:rsidR="00910E9A" w:rsidRPr="005450B6" w:rsidRDefault="000E2E6B" w:rsidP="005450B6">
      <w:pPr>
        <w:tabs>
          <w:tab w:val="left" w:pos="2835"/>
        </w:tabs>
        <w:ind w:left="1416"/>
      </w:pPr>
      <w:sdt>
        <w:sdtPr>
          <w:id w:val="-47306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3735DB">
        <w:t>Digitalisierung und Chancengleichheit</w:t>
      </w:r>
    </w:p>
    <w:p w:rsidR="00910E9A" w:rsidRPr="005450B6" w:rsidRDefault="000E2E6B" w:rsidP="005450B6">
      <w:pPr>
        <w:tabs>
          <w:tab w:val="left" w:pos="2835"/>
        </w:tabs>
        <w:ind w:left="1416"/>
      </w:pPr>
      <w:sdt>
        <w:sdtPr>
          <w:id w:val="-21108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910E9A" w:rsidRPr="005450B6">
        <w:t>Unternehmerinnen</w:t>
      </w:r>
    </w:p>
    <w:p w:rsidR="00910E9A" w:rsidRPr="005450B6" w:rsidRDefault="000E2E6B" w:rsidP="005450B6">
      <w:pPr>
        <w:tabs>
          <w:tab w:val="left" w:pos="2835"/>
        </w:tabs>
        <w:ind w:left="1416"/>
      </w:pPr>
      <w:sdt>
        <w:sdtPr>
          <w:id w:val="7198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910E9A" w:rsidRPr="005450B6">
        <w:t>Unternehmensnachfolge/Unternehmensgründung</w:t>
      </w:r>
    </w:p>
    <w:p w:rsidR="003735DB" w:rsidRDefault="000E2E6B" w:rsidP="005450B6">
      <w:pPr>
        <w:tabs>
          <w:tab w:val="left" w:pos="2835"/>
        </w:tabs>
        <w:ind w:left="1416"/>
      </w:pPr>
      <w:sdt>
        <w:sdtPr>
          <w:id w:val="-1204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3735DB">
        <w:t>Frauen</w:t>
      </w:r>
      <w:r w:rsidR="003735DB" w:rsidRPr="005450B6">
        <w:t xml:space="preserve"> in Führungspositionen</w:t>
      </w:r>
      <w:r w:rsidR="003735DB">
        <w:t xml:space="preserve"> </w:t>
      </w:r>
    </w:p>
    <w:p w:rsidR="00910E9A" w:rsidRPr="005450B6" w:rsidRDefault="000E2E6B" w:rsidP="005450B6">
      <w:pPr>
        <w:tabs>
          <w:tab w:val="left" w:pos="2835"/>
        </w:tabs>
        <w:ind w:left="1416"/>
      </w:pPr>
      <w:sdt>
        <w:sdtPr>
          <w:id w:val="-70340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910E9A" w:rsidRPr="005450B6">
        <w:t xml:space="preserve">Wiedereinstieg </w:t>
      </w:r>
      <w:r w:rsidR="001B30FA">
        <w:t>von Frauen in den Beruf</w:t>
      </w:r>
    </w:p>
    <w:p w:rsidR="005450B6" w:rsidRDefault="000E2E6B" w:rsidP="005450B6">
      <w:pPr>
        <w:tabs>
          <w:tab w:val="left" w:pos="2835"/>
        </w:tabs>
        <w:ind w:left="1416"/>
      </w:pPr>
      <w:sdt>
        <w:sdtPr>
          <w:id w:val="10077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B6">
            <w:rPr>
              <w:rFonts w:ascii="MS Gothic" w:eastAsia="MS Gothic" w:hAnsi="MS Gothic" w:hint="eastAsia"/>
            </w:rPr>
            <w:t>☐</w:t>
          </w:r>
        </w:sdtContent>
      </w:sdt>
      <w:r w:rsidR="005450B6" w:rsidRPr="005450B6">
        <w:t xml:space="preserve">               </w:t>
      </w:r>
      <w:r w:rsidR="003735DB" w:rsidRPr="005450B6">
        <w:t>Vernetzung und Kooperation</w:t>
      </w:r>
    </w:p>
    <w:p w:rsidR="006B408E" w:rsidRDefault="006B408E" w:rsidP="006B408E">
      <w:pPr>
        <w:tabs>
          <w:tab w:val="left" w:pos="2835"/>
        </w:tabs>
      </w:pPr>
    </w:p>
    <w:p w:rsidR="006B408E" w:rsidRDefault="006B408E" w:rsidP="006B408E">
      <w:pPr>
        <w:tabs>
          <w:tab w:val="left" w:pos="2835"/>
        </w:tabs>
      </w:pPr>
    </w:p>
    <w:p w:rsidR="006B408E" w:rsidRPr="005450B6" w:rsidRDefault="006B408E" w:rsidP="006B408E">
      <w:pPr>
        <w:tabs>
          <w:tab w:val="left" w:pos="2835"/>
        </w:tabs>
      </w:pPr>
      <w:r>
        <w:t>Besten Dank!</w:t>
      </w:r>
    </w:p>
    <w:sectPr w:rsidR="006B408E" w:rsidRPr="00545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64" w:rsidRDefault="00BF4A64" w:rsidP="00BF4A64">
      <w:pPr>
        <w:spacing w:line="240" w:lineRule="auto"/>
      </w:pPr>
      <w:r>
        <w:separator/>
      </w:r>
    </w:p>
  </w:endnote>
  <w:endnote w:type="continuationSeparator" w:id="0">
    <w:p w:rsidR="00BF4A64" w:rsidRDefault="00BF4A64" w:rsidP="00BF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64" w:rsidRDefault="00BF4A64" w:rsidP="00BF4A64">
      <w:pPr>
        <w:spacing w:line="240" w:lineRule="auto"/>
      </w:pPr>
      <w:r>
        <w:separator/>
      </w:r>
    </w:p>
  </w:footnote>
  <w:footnote w:type="continuationSeparator" w:id="0">
    <w:p w:rsidR="00BF4A64" w:rsidRDefault="00BF4A64" w:rsidP="00BF4A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9"/>
    <w:rsid w:val="00027F36"/>
    <w:rsid w:val="000E2E6B"/>
    <w:rsid w:val="001B30FA"/>
    <w:rsid w:val="002D4864"/>
    <w:rsid w:val="003735DB"/>
    <w:rsid w:val="004C05C9"/>
    <w:rsid w:val="005450B6"/>
    <w:rsid w:val="005F777A"/>
    <w:rsid w:val="00653A3F"/>
    <w:rsid w:val="00684F2C"/>
    <w:rsid w:val="006B408E"/>
    <w:rsid w:val="007778D3"/>
    <w:rsid w:val="00910E9A"/>
    <w:rsid w:val="009502FD"/>
    <w:rsid w:val="009A0268"/>
    <w:rsid w:val="009B0BE1"/>
    <w:rsid w:val="00AD393C"/>
    <w:rsid w:val="00BF4A64"/>
    <w:rsid w:val="00EE4B04"/>
    <w:rsid w:val="00F219FF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0581"/>
  <w15:chartTrackingRefBased/>
  <w15:docId w15:val="{4093E3A9-C777-4B50-BFB8-EB63F08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BE1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5C9"/>
    <w:rPr>
      <w:color w:val="808080"/>
    </w:rPr>
  </w:style>
  <w:style w:type="character" w:styleId="Hyperlink">
    <w:name w:val="Hyperlink"/>
    <w:basedOn w:val="Absatz-Standardschriftart"/>
    <w:rsid w:val="009A026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26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4A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A6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4A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A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uenwirtschaftstag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53E0-1F62-49A4-BEED-996D71A61B11}"/>
      </w:docPartPr>
      <w:docPartBody>
        <w:p w:rsidR="00425078" w:rsidRDefault="0067746D">
          <w:r w:rsidRPr="00A90E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7CF125AC74F2991697D093229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C626-2F67-4998-97C5-337D8C872DAD}"/>
      </w:docPartPr>
      <w:docPartBody>
        <w:p w:rsidR="00931176" w:rsidRDefault="00425078" w:rsidP="00425078">
          <w:pPr>
            <w:pStyle w:val="4137CF125AC74F2991697D093229CCB0"/>
          </w:pPr>
          <w:r w:rsidRPr="00A90E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D"/>
    <w:rsid w:val="00425078"/>
    <w:rsid w:val="0067746D"/>
    <w:rsid w:val="009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078"/>
    <w:rPr>
      <w:color w:val="808080"/>
    </w:rPr>
  </w:style>
  <w:style w:type="paragraph" w:customStyle="1" w:styleId="4D44B3FD269447F3B54187781266460E">
    <w:name w:val="4D44B3FD269447F3B54187781266460E"/>
    <w:rsid w:val="0067746D"/>
  </w:style>
  <w:style w:type="paragraph" w:customStyle="1" w:styleId="DDB540D5BA564AFA8F9465BF2C996836">
    <w:name w:val="DDB540D5BA564AFA8F9465BF2C996836"/>
    <w:rsid w:val="0067746D"/>
  </w:style>
  <w:style w:type="paragraph" w:customStyle="1" w:styleId="2CB273D9F02F49029E8BA63D3ECB5BA4">
    <w:name w:val="2CB273D9F02F49029E8BA63D3ECB5BA4"/>
    <w:rsid w:val="0067746D"/>
  </w:style>
  <w:style w:type="paragraph" w:customStyle="1" w:styleId="04887E34BDD9410ABFBD646EC4F2AF4D">
    <w:name w:val="04887E34BDD9410ABFBD646EC4F2AF4D"/>
    <w:rsid w:val="00425078"/>
  </w:style>
  <w:style w:type="paragraph" w:customStyle="1" w:styleId="4137CF125AC74F2991697D093229CCB0">
    <w:name w:val="4137CF125AC74F2991697D093229CCB0"/>
    <w:rsid w:val="0042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Haas-Waldmann, Sabine (WM)</dc:creator>
  <cp:keywords/>
  <dc:description/>
  <cp:lastModifiedBy>Haas-Waldmann, Sabine (WM)</cp:lastModifiedBy>
  <cp:revision>8</cp:revision>
  <dcterms:created xsi:type="dcterms:W3CDTF">2021-01-26T15:10:00Z</dcterms:created>
  <dcterms:modified xsi:type="dcterms:W3CDTF">2021-02-17T11:15:00Z</dcterms:modified>
</cp:coreProperties>
</file>